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09" w:rsidRPr="00284A09" w:rsidRDefault="00284A09" w:rsidP="00284A09">
      <w:pPr>
        <w:pStyle w:val="NormalWeb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333333"/>
        </w:rPr>
      </w:pPr>
      <w:r w:rsidRPr="00284A09">
        <w:rPr>
          <w:rStyle w:val="Strong"/>
          <w:rFonts w:asciiTheme="minorHAnsi" w:hAnsiTheme="minorHAnsi" w:cstheme="minorHAnsi"/>
          <w:color w:val="333399"/>
        </w:rPr>
        <w:t>Romanian Student visa</w:t>
      </w:r>
    </w:p>
    <w:p w:rsidR="00284A09" w:rsidRPr="00284A09" w:rsidRDefault="00284A09" w:rsidP="00284A09">
      <w:pPr>
        <w:pStyle w:val="NormalWeb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333333"/>
        </w:rPr>
      </w:pPr>
      <w:r w:rsidRPr="00284A09">
        <w:rPr>
          <w:rFonts w:asciiTheme="minorHAnsi" w:hAnsiTheme="minorHAnsi" w:cstheme="minorHAnsi"/>
          <w:color w:val="333333"/>
        </w:rPr>
        <w:t> </w:t>
      </w:r>
    </w:p>
    <w:p w:rsidR="00284A09" w:rsidRPr="00284A09" w:rsidRDefault="00284A09" w:rsidP="00284A09">
      <w:pPr>
        <w:pStyle w:val="NormalWeb"/>
        <w:shd w:val="clear" w:color="auto" w:fill="FFFFFF"/>
        <w:spacing w:before="0" w:beforeAutospacing="0" w:after="75" w:afterAutospacing="0"/>
        <w:rPr>
          <w:rFonts w:asciiTheme="minorHAnsi" w:hAnsiTheme="minorHAnsi" w:cstheme="minorHAnsi"/>
          <w:color w:val="333333"/>
        </w:rPr>
      </w:pPr>
      <w:r w:rsidRPr="00284A09">
        <w:rPr>
          <w:rStyle w:val="Strong"/>
          <w:rFonts w:asciiTheme="minorHAnsi" w:hAnsiTheme="minorHAnsi" w:cstheme="minorHAnsi"/>
          <w:color w:val="333399"/>
        </w:rPr>
        <w:t>Requirements for Romanian Student visa</w:t>
      </w:r>
    </w:p>
    <w:p w:rsidR="00284A09" w:rsidRPr="00284A09" w:rsidRDefault="00284A09" w:rsidP="00284A09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theme="minorHAnsi"/>
          <w:color w:val="333333"/>
        </w:rPr>
      </w:pPr>
      <w:r w:rsidRPr="00284A09">
        <w:rPr>
          <w:rFonts w:asciiTheme="minorHAnsi" w:hAnsiTheme="minorHAnsi" w:cstheme="minorHAnsi"/>
          <w:color w:val="333333"/>
        </w:rPr>
        <w:t xml:space="preserve">Once you get your letter of acceptance from the </w:t>
      </w:r>
      <w:r>
        <w:rPr>
          <w:rFonts w:asciiTheme="minorHAnsi" w:hAnsiTheme="minorHAnsi" w:cstheme="minorHAnsi"/>
          <w:color w:val="333333"/>
        </w:rPr>
        <w:t xml:space="preserve">Romanian </w:t>
      </w:r>
      <w:r w:rsidRPr="00284A09">
        <w:rPr>
          <w:rFonts w:asciiTheme="minorHAnsi" w:hAnsiTheme="minorHAnsi" w:cstheme="minorHAnsi"/>
          <w:color w:val="333333"/>
        </w:rPr>
        <w:t xml:space="preserve">Ministry of </w:t>
      </w:r>
      <w:r>
        <w:rPr>
          <w:rFonts w:asciiTheme="minorHAnsi" w:hAnsiTheme="minorHAnsi" w:cstheme="minorHAnsi"/>
          <w:color w:val="333333"/>
        </w:rPr>
        <w:t>E</w:t>
      </w:r>
      <w:r w:rsidRPr="00284A09">
        <w:rPr>
          <w:rFonts w:asciiTheme="minorHAnsi" w:hAnsiTheme="minorHAnsi" w:cstheme="minorHAnsi"/>
          <w:color w:val="333333"/>
        </w:rPr>
        <w:t>ducation, you have to apply for Romanian student visa to your closest </w:t>
      </w:r>
      <w:hyperlink r:id="rId4" w:tooltip="List of ROMANIAN DIPLOMATIC MISSIONS ABROAD" w:history="1">
        <w:r w:rsidRPr="00284A09">
          <w:rPr>
            <w:rStyle w:val="Hyperlink"/>
            <w:rFonts w:asciiTheme="minorHAnsi" w:hAnsiTheme="minorHAnsi" w:cstheme="minorHAnsi"/>
            <w:color w:val="135CAE"/>
            <w:u w:val="none"/>
          </w:rPr>
          <w:t xml:space="preserve">ROMANIAN DIPLOMATIC </w:t>
        </w:r>
        <w:r w:rsidR="00830AEB" w:rsidRPr="00284A09">
          <w:rPr>
            <w:rStyle w:val="Hyperlink"/>
            <w:rFonts w:asciiTheme="minorHAnsi" w:hAnsiTheme="minorHAnsi" w:cstheme="minorHAnsi"/>
            <w:color w:val="135CAE"/>
            <w:u w:val="none"/>
          </w:rPr>
          <w:t xml:space="preserve">MISSIONS </w:t>
        </w:r>
        <w:r w:rsidR="00830AEB">
          <w:rPr>
            <w:rStyle w:val="Hyperlink"/>
            <w:rFonts w:asciiTheme="minorHAnsi" w:hAnsiTheme="minorHAnsi" w:cstheme="minorHAnsi"/>
            <w:color w:val="135CAE"/>
            <w:u w:val="none"/>
          </w:rPr>
          <w:t>ABROAD</w:t>
        </w:r>
      </w:hyperlink>
      <w:hyperlink r:id="rId5" w:tooltip="Find Romanian diplomatic mission closer to you." w:history="1">
        <w:r w:rsidRPr="00284A09">
          <w:rPr>
            <w:rStyle w:val="Hyperlink"/>
            <w:rFonts w:asciiTheme="minorHAnsi" w:hAnsiTheme="minorHAnsi" w:cstheme="minorHAnsi"/>
            <w:color w:val="135CAE"/>
            <w:u w:val="none"/>
          </w:rPr>
          <w:t> (embassy or consulate)</w:t>
        </w:r>
      </w:hyperlink>
      <w:r w:rsidRPr="00284A09">
        <w:rPr>
          <w:rFonts w:asciiTheme="minorHAnsi" w:hAnsiTheme="minorHAnsi" w:cstheme="minorHAnsi"/>
          <w:color w:val="333333"/>
        </w:rPr>
        <w:t>.</w:t>
      </w:r>
    </w:p>
    <w:p w:rsidR="00284A09" w:rsidRPr="00284A09" w:rsidRDefault="00830AEB" w:rsidP="00284A09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Students </w:t>
      </w:r>
      <w:r w:rsidR="00284A09" w:rsidRPr="00284A09">
        <w:rPr>
          <w:rFonts w:asciiTheme="minorHAnsi" w:hAnsiTheme="minorHAnsi" w:cstheme="minorHAnsi"/>
          <w:color w:val="333333"/>
        </w:rPr>
        <w:t>a</w:t>
      </w:r>
      <w:r w:rsidR="00284A09">
        <w:rPr>
          <w:rFonts w:asciiTheme="minorHAnsi" w:hAnsiTheme="minorHAnsi" w:cstheme="minorHAnsi"/>
          <w:color w:val="333333"/>
        </w:rPr>
        <w:t>r</w:t>
      </w:r>
      <w:r w:rsidR="00284A09" w:rsidRPr="00284A09">
        <w:rPr>
          <w:rFonts w:asciiTheme="minorHAnsi" w:hAnsiTheme="minorHAnsi" w:cstheme="minorHAnsi"/>
          <w:color w:val="333333"/>
        </w:rPr>
        <w:t>riving from the EU countries, the European Economic Area, as well as from Canada, Croatia, Japan, Moldova, South Korea, Switzerland, USA and Serbia</w:t>
      </w:r>
      <w:proofErr w:type="gramStart"/>
      <w:r w:rsidR="00284A09" w:rsidRPr="00284A09">
        <w:rPr>
          <w:rFonts w:asciiTheme="minorHAnsi" w:hAnsiTheme="minorHAnsi" w:cstheme="minorHAnsi"/>
          <w:color w:val="333333"/>
        </w:rPr>
        <w:t>  do</w:t>
      </w:r>
      <w:proofErr w:type="gramEnd"/>
      <w:r w:rsidR="00284A09" w:rsidRPr="00284A09">
        <w:rPr>
          <w:rFonts w:asciiTheme="minorHAnsi" w:hAnsiTheme="minorHAnsi" w:cstheme="minorHAnsi"/>
          <w:color w:val="333333"/>
        </w:rPr>
        <w:t xml:space="preserve"> not need visa to </w:t>
      </w:r>
      <w:r w:rsidR="00284A09">
        <w:rPr>
          <w:rFonts w:asciiTheme="minorHAnsi" w:hAnsiTheme="minorHAnsi" w:cstheme="minorHAnsi"/>
          <w:color w:val="333333"/>
        </w:rPr>
        <w:t>e</w:t>
      </w:r>
      <w:r w:rsidR="00284A09" w:rsidRPr="00284A09">
        <w:rPr>
          <w:rFonts w:asciiTheme="minorHAnsi" w:hAnsiTheme="minorHAnsi" w:cstheme="minorHAnsi"/>
          <w:color w:val="333333"/>
        </w:rPr>
        <w:t>nter in Romania.</w:t>
      </w:r>
    </w:p>
    <w:p w:rsidR="00284A09" w:rsidRPr="00284A09" w:rsidRDefault="00284A09" w:rsidP="00284A09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theme="minorHAnsi"/>
          <w:color w:val="333333"/>
        </w:rPr>
      </w:pPr>
      <w:r w:rsidRPr="00284A09">
        <w:rPr>
          <w:rFonts w:asciiTheme="minorHAnsi" w:hAnsiTheme="minorHAnsi" w:cstheme="minorHAnsi"/>
          <w:color w:val="333333"/>
        </w:rPr>
        <w:t>All other international students are required to apply for a Romanian student visa prior to arrival.</w:t>
      </w:r>
      <w:r w:rsidRPr="00284A09">
        <w:rPr>
          <w:rFonts w:asciiTheme="minorHAnsi" w:hAnsiTheme="minorHAnsi" w:cstheme="minorHAnsi"/>
          <w:color w:val="333333"/>
        </w:rPr>
        <w:br/>
        <w:t xml:space="preserve">Student visas may take from two days to 2 months to process and one can only apply for a student visa once the Ministry of Education in Romania has issued the letter of acceptance to study. </w:t>
      </w:r>
      <w:r w:rsidR="00830AEB">
        <w:rPr>
          <w:rFonts w:asciiTheme="minorHAnsi" w:hAnsiTheme="minorHAnsi" w:cstheme="minorHAnsi"/>
          <w:color w:val="333333"/>
        </w:rPr>
        <w:t>Consequently, i</w:t>
      </w:r>
      <w:r w:rsidRPr="00284A09">
        <w:rPr>
          <w:rFonts w:asciiTheme="minorHAnsi" w:hAnsiTheme="minorHAnsi" w:cstheme="minorHAnsi"/>
          <w:color w:val="333333"/>
        </w:rPr>
        <w:t xml:space="preserve">t's </w:t>
      </w:r>
      <w:r w:rsidR="00830AEB">
        <w:rPr>
          <w:rFonts w:asciiTheme="minorHAnsi" w:hAnsiTheme="minorHAnsi" w:cstheme="minorHAnsi"/>
          <w:color w:val="333333"/>
        </w:rPr>
        <w:t>better</w:t>
      </w:r>
      <w:r w:rsidRPr="00284A09">
        <w:rPr>
          <w:rFonts w:asciiTheme="minorHAnsi" w:hAnsiTheme="minorHAnsi" w:cstheme="minorHAnsi"/>
          <w:color w:val="333333"/>
        </w:rPr>
        <w:t xml:space="preserve"> to apply early for the letter of acceptance.</w:t>
      </w:r>
    </w:p>
    <w:p w:rsidR="00284A09" w:rsidRPr="00284A09" w:rsidRDefault="00284A09" w:rsidP="00284A09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theme="minorHAnsi"/>
          <w:color w:val="333333"/>
        </w:rPr>
      </w:pPr>
      <w:r w:rsidRPr="00284A09">
        <w:rPr>
          <w:rFonts w:asciiTheme="minorHAnsi" w:hAnsiTheme="minorHAnsi" w:cstheme="minorHAnsi"/>
          <w:color w:val="333333"/>
        </w:rPr>
        <w:t>Students having entered the territory of Romania with a long-stay visa may apply for the extension of the right of temporary residence and obtain a residence permit. The request filed in this respect must be addressed to the Romanian Office for Immigration within the Romanian Ministry of Administration and Interior.</w:t>
      </w:r>
    </w:p>
    <w:p w:rsidR="00725CFE" w:rsidRPr="00284A09" w:rsidRDefault="00725CFE" w:rsidP="00284A09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725CFE" w:rsidRPr="00284A09" w:rsidSect="00311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84A09"/>
    <w:rsid w:val="00284A09"/>
    <w:rsid w:val="00311F42"/>
    <w:rsid w:val="00725CFE"/>
    <w:rsid w:val="00783C89"/>
    <w:rsid w:val="00830AEB"/>
    <w:rsid w:val="008F1E5C"/>
    <w:rsid w:val="00FC5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4A0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84A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4A0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84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yinginromania.com/ROMANIAN%20DIPLOMATIC%20MISSIONS%20ABROAD.pdf" TargetMode="External"/><Relationship Id="rId4" Type="http://schemas.openxmlformats.org/officeDocument/2006/relationships/hyperlink" Target="http://www.studyinginromania.com/ROMANIAN%20DIPLOMATIC%20MISSIONS%20ABROA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2018-04-05T08:41:00Z</dcterms:created>
  <dcterms:modified xsi:type="dcterms:W3CDTF">2018-04-05T08:45:00Z</dcterms:modified>
</cp:coreProperties>
</file>